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E2C" w:rsidRPr="001277D8" w:rsidRDefault="001277D8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Bible Study Questions for October </w:t>
      </w:r>
      <w:r w:rsidR="0068018A">
        <w:rPr>
          <w:rFonts w:ascii="Arial" w:hAnsi="Arial" w:cs="Arial"/>
          <w:b/>
          <w:sz w:val="28"/>
          <w:szCs w:val="28"/>
          <w:u w:color="000000"/>
        </w:rPr>
        <w:t>2</w:t>
      </w:r>
      <w:r w:rsidR="00AA4981">
        <w:rPr>
          <w:rFonts w:ascii="Arial" w:hAnsi="Arial" w:cs="Arial"/>
          <w:b/>
          <w:sz w:val="28"/>
          <w:szCs w:val="28"/>
          <w:u w:color="000000"/>
        </w:rPr>
        <w:t>2, 2017</w:t>
      </w:r>
    </w:p>
    <w:p w:rsidR="00CF2E2C" w:rsidRPr="001277D8" w:rsidRDefault="00CF2E2C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</w:p>
    <w:p w:rsidR="00CF2E2C" w:rsidRPr="001277D8" w:rsidRDefault="00001D8B">
      <w:pPr>
        <w:pStyle w:val="Body"/>
        <w:rPr>
          <w:rFonts w:ascii="Arial" w:eastAsia="Times New Roman" w:hAnsi="Arial" w:cs="Arial"/>
          <w:b/>
          <w:sz w:val="28"/>
          <w:szCs w:val="28"/>
          <w:u w:color="000000"/>
        </w:rPr>
      </w:pPr>
      <w:r w:rsidRPr="001277D8">
        <w:rPr>
          <w:rFonts w:ascii="Arial" w:hAnsi="Arial" w:cs="Arial"/>
          <w:b/>
          <w:sz w:val="28"/>
          <w:szCs w:val="28"/>
          <w:u w:color="000000"/>
        </w:rPr>
        <w:t xml:space="preserve">Text:  </w:t>
      </w:r>
      <w:r w:rsidR="00AA4981">
        <w:rPr>
          <w:rFonts w:ascii="Arial" w:hAnsi="Arial" w:cs="Arial"/>
          <w:b/>
          <w:sz w:val="28"/>
          <w:szCs w:val="28"/>
          <w:u w:color="000000"/>
        </w:rPr>
        <w:t>Daniel 3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AA4981">
        <w:rPr>
          <w:rFonts w:ascii="Arial" w:hAnsi="Arial" w:cs="Arial"/>
          <w:color w:val="auto"/>
          <w:sz w:val="24"/>
          <w:szCs w:val="24"/>
          <w:u w:color="000000"/>
        </w:rPr>
        <w:t>Do you think there might have been a connection between the events of chapter two and chapter three</w:t>
      </w:r>
      <w:r w:rsidR="0068018A" w:rsidRPr="0068018A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bCs/>
          <w:bdr w:val="none" w:sz="0" w:space="0" w:color="auto"/>
        </w:rPr>
        <w:t>Are there any lessons to be learned from this chapter regarding our responsibilities to obey the governing authorities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bCs/>
          <w:bdr w:val="none" w:sz="0" w:space="0" w:color="auto"/>
        </w:rPr>
        <w:t>How does the decision of the three Hebrew young men to refuse to worship the golden image speak to you personally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bCs/>
          <w:bdr w:val="none" w:sz="0" w:space="0" w:color="auto"/>
        </w:rPr>
        <w:t>Under what circumstances can a believer refuse to obey the civil government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bCs/>
          <w:bdr w:val="none" w:sz="0" w:space="0" w:color="auto"/>
        </w:rPr>
        <w:t>How many people did the king see in the furnace and what is the significance of this</w:t>
      </w:r>
      <w:r w:rsidR="00001D8B" w:rsidRPr="0068018A">
        <w:rPr>
          <w:rFonts w:ascii="Arial" w:hAnsi="Arial" w:cs="Arial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68018A" w:rsidRDefault="00AA4981" w:rsidP="00AA4981">
      <w:pPr>
        <w:pStyle w:val="Body"/>
        <w:numPr>
          <w:ilvl w:val="0"/>
          <w:numId w:val="2"/>
        </w:numPr>
        <w:rPr>
          <w:rFonts w:ascii="Arial" w:eastAsia="Times New Roman" w:hAnsi="Arial" w:cs="Arial"/>
          <w:color w:val="auto"/>
          <w:sz w:val="24"/>
          <w:szCs w:val="24"/>
          <w:u w:color="000000"/>
        </w:rPr>
      </w:pPr>
      <w:r w:rsidRPr="00AA498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How does the first commandment, “Thou shalt have no other gods before </w:t>
      </w:r>
      <w:proofErr w:type="gramStart"/>
      <w:r w:rsidRPr="00AA498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Me</w:t>
      </w:r>
      <w:proofErr w:type="gramEnd"/>
      <w:r w:rsidRPr="00AA4981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” apply to us today</w:t>
      </w:r>
      <w:r w:rsidR="00001D8B" w:rsidRPr="0068018A">
        <w:rPr>
          <w:rFonts w:ascii="Arial" w:hAnsi="Arial" w:cs="Arial"/>
          <w:color w:val="auto"/>
          <w:sz w:val="24"/>
          <w:szCs w:val="24"/>
          <w:u w:color="000000"/>
        </w:rPr>
        <w:t>?</w:t>
      </w:r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1277D8" w:rsidRPr="0068018A" w:rsidRDefault="001277D8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p w:rsidR="00CF2E2C" w:rsidRPr="00AA4981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bCs/>
          <w:bdr w:val="none" w:sz="0" w:space="0" w:color="auto"/>
        </w:rPr>
        <w:t>Give some examples of idols that are worshipped in our culture today</w:t>
      </w:r>
      <w:r>
        <w:rPr>
          <w:rFonts w:ascii="Arial" w:eastAsia="Times New Roman" w:hAnsi="Arial" w:cs="Arial"/>
          <w:bCs/>
          <w:bdr w:val="none" w:sz="0" w:space="0" w:color="auto"/>
        </w:rPr>
        <w:t>.</w:t>
      </w:r>
    </w:p>
    <w:p w:rsidR="00AA4981" w:rsidRDefault="00AA4981" w:rsidP="00AA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</w:p>
    <w:p w:rsidR="00AA4981" w:rsidRDefault="00AA4981" w:rsidP="00AA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</w:p>
    <w:p w:rsidR="00AA4981" w:rsidRDefault="00AA4981" w:rsidP="00AA49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</w:p>
    <w:p w:rsidR="00AA4981" w:rsidRPr="00AA4981" w:rsidRDefault="00AA4981" w:rsidP="00AA498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line="277" w:lineRule="atLeast"/>
        <w:rPr>
          <w:rFonts w:ascii="Arial" w:eastAsia="Times New Roman" w:hAnsi="Arial" w:cs="Arial"/>
          <w:u w:color="000000"/>
        </w:rPr>
      </w:pPr>
      <w:r w:rsidRPr="00AA4981">
        <w:rPr>
          <w:rFonts w:ascii="Arial" w:eastAsia="Times New Roman" w:hAnsi="Arial" w:cs="Arial"/>
          <w:u w:color="000000"/>
        </w:rPr>
        <w:t>What are the practical lessons that you can apply to yourself today from this chapter</w:t>
      </w:r>
      <w:r>
        <w:rPr>
          <w:rFonts w:ascii="Arial" w:eastAsia="Times New Roman" w:hAnsi="Arial" w:cs="Arial"/>
          <w:u w:color="000000"/>
        </w:rPr>
        <w:t>?</w:t>
      </w:r>
      <w:bookmarkStart w:id="0" w:name="_GoBack"/>
      <w:bookmarkEnd w:id="0"/>
    </w:p>
    <w:p w:rsidR="00CF2E2C" w:rsidRPr="0068018A" w:rsidRDefault="00CF2E2C">
      <w:pPr>
        <w:pStyle w:val="Body"/>
        <w:rPr>
          <w:rFonts w:ascii="Arial" w:eastAsia="Times New Roman" w:hAnsi="Arial" w:cs="Arial"/>
          <w:color w:val="auto"/>
          <w:sz w:val="24"/>
          <w:szCs w:val="24"/>
          <w:u w:color="000000"/>
        </w:rPr>
      </w:pPr>
    </w:p>
    <w:sectPr w:rsidR="00CF2E2C" w:rsidRPr="0068018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B5" w:rsidRDefault="002923B5">
      <w:r>
        <w:separator/>
      </w:r>
    </w:p>
  </w:endnote>
  <w:endnote w:type="continuationSeparator" w:id="0">
    <w:p w:rsidR="002923B5" w:rsidRDefault="0029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2C" w:rsidRDefault="00CF2E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B5" w:rsidRDefault="002923B5">
      <w:r>
        <w:separator/>
      </w:r>
    </w:p>
  </w:footnote>
  <w:footnote w:type="continuationSeparator" w:id="0">
    <w:p w:rsidR="002923B5" w:rsidRDefault="0029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2C" w:rsidRDefault="00CF2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669A1"/>
    <w:multiLevelType w:val="multilevel"/>
    <w:tmpl w:val="0B78566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abstractNum w:abstractNumId="1" w15:restartNumberingAfterBreak="0">
    <w:nsid w:val="79E5239E"/>
    <w:multiLevelType w:val="multilevel"/>
    <w:tmpl w:val="1B00348E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rFonts w:ascii="Times New Roman" w:eastAsia="Times New Roman" w:hAnsi="Times New Roman" w:cs="Times New Roman"/>
        <w:position w:val="0"/>
        <w:sz w:val="28"/>
        <w:szCs w:val="28"/>
        <w:u w:color="000000"/>
        <w:rtl w:val="0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E2C"/>
    <w:rsid w:val="00001D8B"/>
    <w:rsid w:val="001277D8"/>
    <w:rsid w:val="002923B5"/>
    <w:rsid w:val="0068018A"/>
    <w:rsid w:val="008E72D2"/>
    <w:rsid w:val="00AA4981"/>
    <w:rsid w:val="00C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DD30A-8013-491B-93FF-C51D2F0C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68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dcterms:created xsi:type="dcterms:W3CDTF">2017-10-15T12:31:00Z</dcterms:created>
  <dcterms:modified xsi:type="dcterms:W3CDTF">2017-10-15T12:31:00Z</dcterms:modified>
</cp:coreProperties>
</file>